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r w:rsidR="00C1716D">
        <w:t xml:space="preserve"> 04.02.2025</w:t>
      </w:r>
      <w:r w:rsidR="00443FDE">
        <w:t>г.</w:t>
      </w:r>
      <w:bookmarkStart w:id="0" w:name="_GoBack"/>
      <w:bookmarkEnd w:id="0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C1716D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4D78DA">
        <w:rPr>
          <w:rStyle w:val="a9"/>
        </w:rPr>
        <w:t>ОБЩЕСТВО С ОГРАНИЧЕННОЙ ОТВЕТСТВЕННОСТЬЮ"ИНКЕРМАНСКИЙ ЗАВОД МАРОЧНЫХ ВИН"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4D78D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  <w:vAlign w:val="center"/>
          </w:tcPr>
          <w:p w:rsidR="00AF1EDF" w:rsidRPr="00F06873" w:rsidRDefault="004D78D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3" w:type="dxa"/>
            <w:vAlign w:val="center"/>
          </w:tcPr>
          <w:p w:rsidR="00AF1EDF" w:rsidRPr="00F06873" w:rsidRDefault="004D78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D78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F1EDF" w:rsidRPr="00F06873" w:rsidRDefault="004D78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4D78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D78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D78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D78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4D78D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18" w:type="dxa"/>
            <w:vAlign w:val="center"/>
          </w:tcPr>
          <w:p w:rsidR="00AF1EDF" w:rsidRPr="00F06873" w:rsidRDefault="004D78D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3" w:type="dxa"/>
            <w:vAlign w:val="center"/>
          </w:tcPr>
          <w:p w:rsidR="00AF1EDF" w:rsidRPr="00F06873" w:rsidRDefault="004D78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D78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F1EDF" w:rsidRPr="00F06873" w:rsidRDefault="004D78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4D78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D78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D78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D78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4D78D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vAlign w:val="center"/>
          </w:tcPr>
          <w:p w:rsidR="00AF1EDF" w:rsidRPr="00F06873" w:rsidRDefault="004D78D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AF1EDF" w:rsidRPr="00F06873" w:rsidRDefault="004D78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D78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4D78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4D78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D78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D78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D78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4D78D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4D78D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4D78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D78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D78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D78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D78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D78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D78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4D78D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4D78D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4D78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D78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D78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D78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D78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D78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D78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4D78DA" w:rsidRDefault="00F06873" w:rsidP="004D78DA">
      <w:pPr>
        <w:jc w:val="right"/>
        <w:rPr>
          <w:sz w:val="20"/>
        </w:rPr>
      </w:pPr>
      <w:r w:rsidRPr="00F06873">
        <w:t>Таблица 2</w:t>
      </w:r>
      <w:r w:rsidR="004D78DA">
        <w:fldChar w:fldCharType="begin"/>
      </w:r>
      <w:r w:rsidR="004D78DA">
        <w:instrText xml:space="preserve"> INCLUDETEXT  "D:\\Работа текущая\\2025\\Переходящие\\92-24-165 ООО _ИЗМВ_\\База 92-24-165\\ARMv51_files\\sv_ved_org_2.xml" \! \t "C:\\Program Files (x86)\\Аттестация-5.1\\xsl\\per_rm\\form2_02.xsl"  \* MERGEFORMAT </w:instrText>
      </w:r>
      <w:r w:rsidR="004D78DA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046"/>
        <w:gridCol w:w="340"/>
        <w:gridCol w:w="340"/>
        <w:gridCol w:w="412"/>
        <w:gridCol w:w="340"/>
        <w:gridCol w:w="340"/>
        <w:gridCol w:w="412"/>
        <w:gridCol w:w="460"/>
        <w:gridCol w:w="461"/>
        <w:gridCol w:w="461"/>
        <w:gridCol w:w="461"/>
        <w:gridCol w:w="461"/>
        <w:gridCol w:w="461"/>
        <w:gridCol w:w="461"/>
        <w:gridCol w:w="461"/>
        <w:gridCol w:w="461"/>
        <w:gridCol w:w="615"/>
        <w:gridCol w:w="615"/>
        <w:gridCol w:w="615"/>
        <w:gridCol w:w="615"/>
        <w:gridCol w:w="615"/>
        <w:gridCol w:w="462"/>
        <w:gridCol w:w="439"/>
        <w:gridCol w:w="439"/>
      </w:tblGrid>
      <w:tr w:rsidR="004D78DA" w:rsidTr="004D78DA">
        <w:trPr>
          <w:divId w:val="146126949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D78DA" w:rsidRDefault="004D78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D78DA" w:rsidRDefault="004D78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D78DA" w:rsidRDefault="004D78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D78DA" w:rsidRDefault="004D78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D78DA" w:rsidRDefault="004D78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D78DA" w:rsidRDefault="004D78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D78DA" w:rsidRDefault="004D78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D78DA" w:rsidRDefault="004D78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Право на досрочное назначение страховой пенсии (да/нет) </w:t>
            </w:r>
          </w:p>
        </w:tc>
      </w:tr>
      <w:tr w:rsidR="004D78DA" w:rsidTr="004D78DA">
        <w:trPr>
          <w:divId w:val="1461269496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D78DA" w:rsidRDefault="004D78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D78DA" w:rsidRDefault="004D78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D78DA" w:rsidRDefault="004D78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D78DA" w:rsidRDefault="004D78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D78DA" w:rsidRDefault="004D78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D78DA" w:rsidRDefault="004D78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D78DA" w:rsidRDefault="004D78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D78DA" w:rsidRDefault="004D78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D78DA" w:rsidRDefault="004D78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D78DA" w:rsidRDefault="004D78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D78DA" w:rsidRDefault="004D78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D78DA" w:rsidRDefault="004D78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D78DA" w:rsidRDefault="004D78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D78DA" w:rsidRDefault="004D78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D78DA" w:rsidRDefault="004D78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Травмоопасность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6"/>
                <w:szCs w:val="16"/>
              </w:rPr>
            </w:pPr>
          </w:p>
        </w:tc>
      </w:tr>
      <w:tr w:rsidR="004D78DA" w:rsidTr="004D78DA">
        <w:trPr>
          <w:divId w:val="1461269496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4D78DA" w:rsidTr="004D78DA">
        <w:trPr>
          <w:divId w:val="1461269496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управления персоналом</w:t>
            </w:r>
          </w:p>
        </w:tc>
      </w:tr>
      <w:tr w:rsidR="004D78DA" w:rsidTr="004D78DA">
        <w:trPr>
          <w:divId w:val="1461269496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управления персоналом</w:t>
            </w:r>
          </w:p>
        </w:tc>
      </w:tr>
      <w:tr w:rsidR="004D78DA" w:rsidTr="004D78DA">
        <w:trPr>
          <w:divId w:val="14612694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D78DA" w:rsidTr="004D78DA">
        <w:trPr>
          <w:divId w:val="14612694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менеджер по компенсациям и льготам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D78DA" w:rsidTr="004D78DA">
        <w:trPr>
          <w:divId w:val="14612694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D78DA" w:rsidTr="004D78DA">
        <w:trPr>
          <w:divId w:val="1461269496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Административный отдел</w:t>
            </w:r>
          </w:p>
        </w:tc>
      </w:tr>
      <w:tr w:rsidR="004D78DA" w:rsidTr="004D78DA">
        <w:trPr>
          <w:divId w:val="14612694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административной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D78DA" w:rsidTr="004D78DA">
        <w:trPr>
          <w:divId w:val="1461269496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информационных технологий</w:t>
            </w:r>
          </w:p>
        </w:tc>
      </w:tr>
      <w:tr w:rsidR="004D78DA" w:rsidTr="004D78DA">
        <w:trPr>
          <w:divId w:val="1461269496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Отдел технической поддержки</w:t>
            </w:r>
          </w:p>
        </w:tc>
      </w:tr>
      <w:tr w:rsidR="004D78DA" w:rsidTr="004D78DA">
        <w:trPr>
          <w:divId w:val="14612694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технической поддержке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D78DA" w:rsidTr="004D78DA">
        <w:trPr>
          <w:divId w:val="1461269496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маркетинга</w:t>
            </w:r>
          </w:p>
        </w:tc>
      </w:tr>
      <w:tr w:rsidR="004D78DA" w:rsidTr="004D78DA">
        <w:trPr>
          <w:divId w:val="1461269496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развитию винного туризма и фирменной торговли</w:t>
            </w:r>
          </w:p>
        </w:tc>
      </w:tr>
      <w:tr w:rsidR="004D78DA" w:rsidTr="004D78DA">
        <w:trPr>
          <w:divId w:val="14612694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менеджер по организации фирменной торговли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D78DA" w:rsidTr="004D78DA">
        <w:trPr>
          <w:divId w:val="14612694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8311 25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 торгового зала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D78DA" w:rsidTr="004D78DA">
        <w:trPr>
          <w:divId w:val="14612694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83112 25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Работник дегустационного зала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D78DA" w:rsidTr="004D78DA">
        <w:trPr>
          <w:divId w:val="1461269496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производства</w:t>
            </w:r>
          </w:p>
        </w:tc>
      </w:tr>
      <w:tr w:rsidR="004D78DA" w:rsidTr="004D78DA">
        <w:trPr>
          <w:divId w:val="1461269496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закупок</w:t>
            </w:r>
          </w:p>
        </w:tc>
      </w:tr>
      <w:tr w:rsidR="004D78DA" w:rsidTr="004D78DA">
        <w:trPr>
          <w:divId w:val="14612694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1223 25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D78DA" w:rsidTr="004D78DA">
        <w:trPr>
          <w:divId w:val="1461269496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Промышленная площадка №1</w:t>
            </w:r>
          </w:p>
        </w:tc>
      </w:tr>
      <w:tr w:rsidR="004D78DA" w:rsidTr="004D78DA">
        <w:trPr>
          <w:divId w:val="1461269496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Транспортный цех</w:t>
            </w:r>
          </w:p>
        </w:tc>
      </w:tr>
      <w:tr w:rsidR="004D78DA" w:rsidTr="004D78DA">
        <w:trPr>
          <w:divId w:val="14612694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124810 25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D78DA" w:rsidTr="004D78DA">
        <w:trPr>
          <w:divId w:val="1461269496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Промышленная площадка №2</w:t>
            </w:r>
          </w:p>
        </w:tc>
      </w:tr>
      <w:tr w:rsidR="004D78DA" w:rsidTr="004D78DA">
        <w:trPr>
          <w:divId w:val="1461269496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производственной площадкой №2</w:t>
            </w:r>
          </w:p>
        </w:tc>
      </w:tr>
      <w:tr w:rsidR="004D78DA" w:rsidTr="004D78DA">
        <w:trPr>
          <w:divId w:val="14612694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12511 25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производственной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D78DA" w:rsidTr="004D78DA">
        <w:trPr>
          <w:divId w:val="1461269496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розлива №2</w:t>
            </w:r>
          </w:p>
        </w:tc>
      </w:tr>
      <w:tr w:rsidR="004D78DA" w:rsidTr="004D78DA">
        <w:trPr>
          <w:divId w:val="14612694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12571 25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D78DA" w:rsidTr="004D78DA">
        <w:trPr>
          <w:divId w:val="1461269496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лицензирования и контроля за производством и оборотом алкогольной продукции</w:t>
            </w:r>
          </w:p>
        </w:tc>
      </w:tr>
      <w:tr w:rsidR="004D78DA" w:rsidTr="004D78DA">
        <w:trPr>
          <w:divId w:val="14612694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125101 25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учетных систем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D78DA" w:rsidTr="004D78DA">
        <w:trPr>
          <w:divId w:val="1461269496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Торговое представительство Симферополь</w:t>
            </w:r>
          </w:p>
        </w:tc>
      </w:tr>
      <w:tr w:rsidR="004D78DA" w:rsidTr="004D78DA">
        <w:trPr>
          <w:divId w:val="14612694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8DA" w:rsidRDefault="004D7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4D78DA" w:rsidP="004D78DA">
      <w:pPr>
        <w:jc w:val="right"/>
        <w:rPr>
          <w:sz w:val="18"/>
          <w:szCs w:val="18"/>
          <w:lang w:val="en-US"/>
        </w:rPr>
      </w:pPr>
      <w:r>
        <w:fldChar w:fldCharType="end"/>
      </w:r>
    </w:p>
    <w:p w:rsidR="004654AF" w:rsidRDefault="004654AF" w:rsidP="009D6532"/>
    <w:sectPr w:rsidR="004654A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466" w:rsidRDefault="00D52466" w:rsidP="004D78DA">
      <w:r>
        <w:separator/>
      </w:r>
    </w:p>
  </w:endnote>
  <w:endnote w:type="continuationSeparator" w:id="0">
    <w:p w:rsidR="00D52466" w:rsidRDefault="00D52466" w:rsidP="004D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466" w:rsidRDefault="00D52466" w:rsidP="004D78DA">
      <w:r>
        <w:separator/>
      </w:r>
    </w:p>
  </w:footnote>
  <w:footnote w:type="continuationSeparator" w:id="0">
    <w:p w:rsidR="00D52466" w:rsidRDefault="00D52466" w:rsidP="004D7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26"/>
    <w:docVar w:name="adv_info1" w:val="     "/>
    <w:docVar w:name="adv_info2" w:val="     "/>
    <w:docVar w:name="adv_info3" w:val="     "/>
    <w:docVar w:name="att_org_adr" w:val="299011, г. Севастополь, ул. Адмирала Октябрьского, д. 16, кв. 21. Адрес испытательной лаборатории: 404111, г. Волжский, ул. Молодежная, д. 30. Тел. 8 (8443) 55-02-28, ot-cerot@mail.ru"/>
    <w:docVar w:name="att_org_name" w:val="Общество с ограниченной ответственностью &quot;Центр экспертизы работ по охране труда&quot;"/>
    <w:docVar w:name="att_org_reg_date" w:val="18.12.2015"/>
    <w:docVar w:name="att_org_reg_num" w:val="178"/>
    <w:docVar w:name="boss_fio" w:val="Бельков Дмитрий Александрович"/>
    <w:docVar w:name="ceh_info" w:val="ОБЩЕСТВО С ОГРАНИЧЕННОЙ ОТВЕТСТВЕННОСТЬЮ&quot;ИНКЕРМАНСКИЙ ЗАВОД МАРОЧНЫХ ВИН&quot;"/>
    <w:docVar w:name="close_doc_flag" w:val="1"/>
    <w:docVar w:name="doc_name" w:val="Документ26"/>
    <w:docVar w:name="doc_type" w:val="5"/>
    <w:docVar w:name="fill_date" w:val="31.01.2025"/>
    <w:docVar w:name="org_guid" w:val="09533502E5814FBC8609AB1471D0B846"/>
    <w:docVar w:name="org_id" w:val="2"/>
    <w:docVar w:name="org_name" w:val="     "/>
    <w:docVar w:name="pers_guids" w:val="7113F1C91EFD440D80F5F2DDC274DCA1@192-262-833 77"/>
    <w:docVar w:name="pers_snils" w:val="7113F1C91EFD440D80F5F2DDC274DCA1@192-262-833 77"/>
    <w:docVar w:name="podr_id" w:val="org_2"/>
    <w:docVar w:name="pred_dolg" w:val="Первый заместитель генерального директора"/>
    <w:docVar w:name="pred_fio" w:val="Голоденко Алексей Геннадьевич"/>
    <w:docVar w:name="prikaz_sout" w:val="817"/>
    <w:docVar w:name="rbtd_adr" w:val="     "/>
    <w:docVar w:name="rbtd_name" w:val="ОБЩЕСТВО С ОГРАНИЧЕННОЙ ОТВЕТСТВЕННОСТЬЮ&quot;ИНКЕРМАНСКИЙ ЗАВОД МАРОЧНЫХ ВИН&quot;"/>
    <w:docVar w:name="step_test" w:val="54"/>
    <w:docVar w:name="sv_docs" w:val="1"/>
  </w:docVars>
  <w:rsids>
    <w:rsidRoot w:val="004D78DA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43FDE"/>
    <w:rsid w:val="00450E3E"/>
    <w:rsid w:val="004654AF"/>
    <w:rsid w:val="00495D50"/>
    <w:rsid w:val="004B7161"/>
    <w:rsid w:val="004C6BD0"/>
    <w:rsid w:val="004D3FF5"/>
    <w:rsid w:val="004D78DA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7A1E95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1716D"/>
    <w:rsid w:val="00C93056"/>
    <w:rsid w:val="00CA2E96"/>
    <w:rsid w:val="00CD2568"/>
    <w:rsid w:val="00D11966"/>
    <w:rsid w:val="00D524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AF503"/>
  <w15:chartTrackingRefBased/>
  <w15:docId w15:val="{06D9DA8C-AF68-4E5B-BAD7-CC64E9BD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D78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4D78DA"/>
    <w:rPr>
      <w:sz w:val="24"/>
    </w:rPr>
  </w:style>
  <w:style w:type="paragraph" w:styleId="ad">
    <w:name w:val="footer"/>
    <w:basedOn w:val="a"/>
    <w:link w:val="ae"/>
    <w:rsid w:val="004D78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4D78D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User</dc:creator>
  <cp:keywords/>
  <dc:description/>
  <cp:lastModifiedBy>Юренко Андрей Юрьевич</cp:lastModifiedBy>
  <cp:revision>4</cp:revision>
  <dcterms:created xsi:type="dcterms:W3CDTF">2025-01-21T07:06:00Z</dcterms:created>
  <dcterms:modified xsi:type="dcterms:W3CDTF">2025-02-10T12:45:00Z</dcterms:modified>
</cp:coreProperties>
</file>