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DC7020">
        <w:t xml:space="preserve"> </w:t>
      </w:r>
      <w:r w:rsidR="00FC4010">
        <w:t>29.03.2019г.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F4B7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F4B78" w:rsidRPr="00EF4B78">
        <w:rPr>
          <w:rStyle w:val="a9"/>
        </w:rPr>
        <w:t xml:space="preserve"> Общество с ограниченной ответственностью «Инкерманский завод марочных вин»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Управляющая дирекция</w:t>
            </w:r>
          </w:p>
        </w:tc>
        <w:tc>
          <w:tcPr>
            <w:tcW w:w="3686" w:type="dxa"/>
            <w:vAlign w:val="center"/>
          </w:tcPr>
          <w:p w:rsidR="00FC4010" w:rsidRPr="00063DF1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Руководство управляющей дирекции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главного винодела; 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т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Отдел управления персоналом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менеджера по ко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м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пенс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а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циям и льготам; Отсутствует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специалиста по об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у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чению; Отсутствует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Отдел бюджетного и прогнозного пл</w:t>
            </w: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нирования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ведущего аналитика; Отсутствует</w:t>
            </w:r>
          </w:p>
        </w:tc>
        <w:tc>
          <w:tcPr>
            <w:tcW w:w="3686" w:type="dxa"/>
            <w:vAlign w:val="center"/>
          </w:tcPr>
          <w:p w:rsidR="00FC4010" w:rsidRPr="00063DF1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Департамент персонала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Административный отдел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инструктора по спо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р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ту; Физические нагрузки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Юридический департамент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ра юридического департамента; Отсу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т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  <w:bookmarkStart w:id="1" w:name="_GoBack"/>
            <w:bookmarkEnd w:id="1"/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Департамент маркетинга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:rsidR="00FC4010" w:rsidRPr="00063DF1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менеджера по пр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дукту; Отсутствует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Отдел по развитию винного тури</w:t>
            </w: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ма и фирменной торговли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специалиста по пл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а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нированию товародвижения; Отсу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т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Департамент безопасности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ра департамента безопасности по экономическим вопросам; Отсу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т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Производственная площадка №1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Цех крепких и десертных вин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lastRenderedPageBreak/>
              <w:t>Рабочее место технолога; Технол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гич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е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ское оборудование; физические нагру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з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589F">
              <w:rPr>
                <w:rFonts w:ascii="Times New Roman" w:hAnsi="Times New Roman"/>
                <w:b/>
                <w:sz w:val="18"/>
                <w:szCs w:val="18"/>
              </w:rPr>
              <w:t>Производственная площадка №2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589F">
              <w:rPr>
                <w:rFonts w:ascii="Times New Roman" w:hAnsi="Times New Roman"/>
                <w:i/>
                <w:sz w:val="18"/>
                <w:szCs w:val="18"/>
              </w:rPr>
              <w:t>Цех первичного виноделия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  <w:tr w:rsidR="00FC4010" w:rsidRPr="00AF49A3" w:rsidTr="008B4051">
        <w:trPr>
          <w:jc w:val="center"/>
        </w:trPr>
        <w:tc>
          <w:tcPr>
            <w:tcW w:w="3049" w:type="dxa"/>
            <w:vAlign w:val="center"/>
          </w:tcPr>
          <w:p w:rsidR="00FC4010" w:rsidRPr="007A589F" w:rsidRDefault="00FC4010" w:rsidP="00167B0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89F">
              <w:rPr>
                <w:rFonts w:ascii="Times New Roman" w:hAnsi="Times New Roman"/>
                <w:sz w:val="18"/>
                <w:szCs w:val="18"/>
              </w:rPr>
              <w:t>Рабочее место специалиста по учету виноматериалов; Технологическое об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о</w:t>
            </w:r>
            <w:r w:rsidRPr="007A589F">
              <w:rPr>
                <w:rFonts w:ascii="Times New Roman" w:hAnsi="Times New Roman"/>
                <w:sz w:val="18"/>
                <w:szCs w:val="18"/>
              </w:rPr>
              <w:t>рудование; физические нагрузки</w:t>
            </w:r>
          </w:p>
        </w:tc>
        <w:tc>
          <w:tcPr>
            <w:tcW w:w="3686" w:type="dxa"/>
            <w:vAlign w:val="center"/>
          </w:tcPr>
          <w:p w:rsidR="00FC4010" w:rsidRDefault="00FC4010" w:rsidP="00167B0E">
            <w:pPr>
              <w:pStyle w:val="aa"/>
            </w:pPr>
            <w:r>
              <w:t>Не требуются</w:t>
            </w:r>
          </w:p>
        </w:tc>
        <w:tc>
          <w:tcPr>
            <w:tcW w:w="283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C4010" w:rsidRPr="00063DF1" w:rsidRDefault="00FC4010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7B" w:rsidRDefault="0035197B" w:rsidP="00EF4B78">
      <w:r>
        <w:separator/>
      </w:r>
    </w:p>
  </w:endnote>
  <w:endnote w:type="continuationSeparator" w:id="0">
    <w:p w:rsidR="0035197B" w:rsidRDefault="0035197B" w:rsidP="00EF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7B" w:rsidRDefault="0035197B" w:rsidP="00EF4B78">
      <w:r>
        <w:separator/>
      </w:r>
    </w:p>
  </w:footnote>
  <w:footnote w:type="continuationSeparator" w:id="0">
    <w:p w:rsidR="0035197B" w:rsidRDefault="0035197B" w:rsidP="00EF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Бельков Дмитрий Александрович"/>
    <w:docVar w:name="ceh_info" w:val=" Общество с ограниченной ответственностью «Инкерманский завод марочных вин» "/>
    <w:docVar w:name="close_doc_flag" w:val="0"/>
    <w:docVar w:name="doc_type" w:val="6"/>
    <w:docVar w:name="fill_date" w:val="24.01.2020"/>
    <w:docVar w:name="org_guid" w:val="D6020F9D947E4C96A4C9526274D3DD6D"/>
    <w:docVar w:name="org_id" w:val="1"/>
    <w:docVar w:name="org_name" w:val="     "/>
    <w:docVar w:name="pers_guids" w:val="0FDA19D54FCA43368CACBF24009ED2E9@183-175-740 83"/>
    <w:docVar w:name="pers_snils" w:val="0FDA19D54FCA43368CACBF24009ED2E9@183-175-740 83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 «Инкерманский завод марочных вин»"/>
    <w:docVar w:name="sv_docs" w:val="1"/>
  </w:docVars>
  <w:rsids>
    <w:rsidRoot w:val="00EF4B7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197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4ACF"/>
    <w:rsid w:val="00725C51"/>
    <w:rsid w:val="00820552"/>
    <w:rsid w:val="008B4051"/>
    <w:rsid w:val="008C0968"/>
    <w:rsid w:val="00922677"/>
    <w:rsid w:val="009647F7"/>
    <w:rsid w:val="009967B0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7020"/>
    <w:rsid w:val="00DD6622"/>
    <w:rsid w:val="00E25119"/>
    <w:rsid w:val="00E458F1"/>
    <w:rsid w:val="00EB7BDE"/>
    <w:rsid w:val="00EC5373"/>
    <w:rsid w:val="00EF4B78"/>
    <w:rsid w:val="00F262EE"/>
    <w:rsid w:val="00F835B0"/>
    <w:rsid w:val="00FC401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4B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4B78"/>
    <w:rPr>
      <w:sz w:val="24"/>
    </w:rPr>
  </w:style>
  <w:style w:type="paragraph" w:styleId="ad">
    <w:name w:val="footer"/>
    <w:basedOn w:val="a"/>
    <w:link w:val="ae"/>
    <w:rsid w:val="00EF4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4B7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4B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4B78"/>
    <w:rPr>
      <w:sz w:val="24"/>
    </w:rPr>
  </w:style>
  <w:style w:type="paragraph" w:styleId="ad">
    <w:name w:val="footer"/>
    <w:basedOn w:val="a"/>
    <w:link w:val="ae"/>
    <w:rsid w:val="00EF4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4B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Inkerman Ukraine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Semenova</dc:creator>
  <cp:lastModifiedBy>Юренко Андрей</cp:lastModifiedBy>
  <cp:revision>3</cp:revision>
  <dcterms:created xsi:type="dcterms:W3CDTF">2021-03-17T06:24:00Z</dcterms:created>
  <dcterms:modified xsi:type="dcterms:W3CDTF">2021-03-17T06:29:00Z</dcterms:modified>
</cp:coreProperties>
</file>